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FC" w:rsidRDefault="00005DFC" w:rsidP="00005DFC">
      <w:pPr>
        <w:pStyle w:val="ParagraphStyle"/>
        <w:pBdr>
          <w:bottom w:val="single" w:sz="6" w:space="0" w:color="000000"/>
        </w:pBdr>
        <w:ind w:firstLine="705"/>
        <w:rPr>
          <w:rFonts w:ascii="Times New Roman" w:hAnsi="Times New Roman" w:cs="Times New Roman"/>
          <w:b/>
          <w:bCs/>
          <w:color w:val="373737"/>
          <w:sz w:val="28"/>
          <w:szCs w:val="28"/>
        </w:rPr>
      </w:pPr>
      <w:r w:rsidRPr="00DB7F76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373737"/>
          <w:sz w:val="28"/>
          <w:szCs w:val="28"/>
        </w:rPr>
        <w:t>Муниципальное общеобразовательное учреждение</w:t>
      </w:r>
    </w:p>
    <w:p w:rsidR="00005DFC" w:rsidRDefault="00005DFC" w:rsidP="00005DFC">
      <w:pPr>
        <w:pStyle w:val="ParagraphStyle"/>
        <w:pBdr>
          <w:bottom w:val="single" w:sz="6" w:space="0" w:color="000000"/>
        </w:pBdr>
        <w:jc w:val="center"/>
        <w:rPr>
          <w:rFonts w:ascii="Times New Roman" w:hAnsi="Times New Roman" w:cs="Times New Roman"/>
          <w:b/>
          <w:bCs/>
          <w:color w:val="37373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73737"/>
          <w:sz w:val="28"/>
          <w:szCs w:val="28"/>
        </w:rPr>
        <w:t>Будинская основная общеобразовательная школа</w:t>
      </w:r>
    </w:p>
    <w:p w:rsidR="00005DFC" w:rsidRDefault="00005DFC" w:rsidP="00005DFC">
      <w:pPr>
        <w:pStyle w:val="ParagraphStyle"/>
        <w:rPr>
          <w:rFonts w:ascii="Times New Roman" w:hAnsi="Times New Roman" w:cs="Times New Roman"/>
          <w:color w:val="373737"/>
          <w:sz w:val="20"/>
          <w:szCs w:val="20"/>
        </w:rPr>
      </w:pPr>
      <w:r>
        <w:rPr>
          <w:rFonts w:ascii="Times New Roman" w:hAnsi="Times New Roman" w:cs="Times New Roman"/>
          <w:color w:val="373737"/>
          <w:sz w:val="20"/>
          <w:szCs w:val="20"/>
        </w:rPr>
        <w:t xml:space="preserve">Тел. 8(48250) -36-2-43                                                           172540, Тверская </w:t>
      </w:r>
      <w:proofErr w:type="gramStart"/>
      <w:r>
        <w:rPr>
          <w:rFonts w:ascii="Times New Roman" w:hAnsi="Times New Roman" w:cs="Times New Roman"/>
          <w:color w:val="373737"/>
          <w:sz w:val="20"/>
          <w:szCs w:val="20"/>
        </w:rPr>
        <w:t xml:space="preserve">область,   </w:t>
      </w:r>
      <w:proofErr w:type="gramEnd"/>
      <w:r>
        <w:rPr>
          <w:rFonts w:ascii="Times New Roman" w:hAnsi="Times New Roman" w:cs="Times New Roman"/>
          <w:color w:val="373737"/>
          <w:sz w:val="20"/>
          <w:szCs w:val="20"/>
        </w:rPr>
        <w:t xml:space="preserve">      E-</w:t>
      </w:r>
      <w:proofErr w:type="spellStart"/>
      <w:r>
        <w:rPr>
          <w:rFonts w:ascii="Times New Roman" w:hAnsi="Times New Roman" w:cs="Times New Roman"/>
          <w:color w:val="373737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color w:val="373737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color w:val="373737"/>
          <w:sz w:val="20"/>
          <w:szCs w:val="20"/>
          <w:lang w:val="en-US"/>
        </w:rPr>
        <w:t>schoolbudin</w:t>
      </w:r>
      <w:proofErr w:type="spellEnd"/>
      <w:r w:rsidRPr="00445A6A">
        <w:rPr>
          <w:rFonts w:ascii="Times New Roman" w:hAnsi="Times New Roman" w:cs="Times New Roman"/>
          <w:color w:val="373737"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color w:val="373737"/>
          <w:sz w:val="20"/>
          <w:szCs w:val="20"/>
          <w:lang w:val="en-US"/>
        </w:rPr>
        <w:t>yandex</w:t>
      </w:r>
      <w:proofErr w:type="spellEnd"/>
      <w:r w:rsidRPr="00445A6A">
        <w:rPr>
          <w:rFonts w:ascii="Times New Roman" w:hAnsi="Times New Roman" w:cs="Times New Roman"/>
          <w:color w:val="373737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color w:val="373737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color w:val="373737"/>
          <w:sz w:val="20"/>
          <w:szCs w:val="20"/>
        </w:rPr>
        <w:t xml:space="preserve">                                                      Бельский район,</w:t>
      </w:r>
    </w:p>
    <w:p w:rsidR="00005DFC" w:rsidRDefault="00005DFC" w:rsidP="00005DFC">
      <w:pPr>
        <w:pStyle w:val="ParagraphStyle"/>
        <w:rPr>
          <w:rFonts w:ascii="Times New Roman" w:hAnsi="Times New Roman" w:cs="Times New Roman"/>
          <w:color w:val="373737"/>
          <w:sz w:val="20"/>
          <w:szCs w:val="20"/>
        </w:rPr>
      </w:pPr>
      <w:r>
        <w:rPr>
          <w:rFonts w:ascii="Times New Roman" w:hAnsi="Times New Roman" w:cs="Times New Roman"/>
          <w:color w:val="373737"/>
          <w:sz w:val="20"/>
          <w:szCs w:val="20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373737"/>
          <w:sz w:val="20"/>
          <w:szCs w:val="20"/>
        </w:rPr>
        <w:t>д.Будино</w:t>
      </w:r>
      <w:proofErr w:type="spellEnd"/>
      <w:r>
        <w:rPr>
          <w:rFonts w:ascii="Times New Roman" w:hAnsi="Times New Roman" w:cs="Times New Roman"/>
          <w:color w:val="373737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373737"/>
          <w:sz w:val="20"/>
          <w:szCs w:val="20"/>
        </w:rPr>
        <w:t>ул.Школьная</w:t>
      </w:r>
      <w:proofErr w:type="spellEnd"/>
      <w:r>
        <w:rPr>
          <w:rFonts w:ascii="Times New Roman" w:hAnsi="Times New Roman" w:cs="Times New Roman"/>
          <w:color w:val="373737"/>
          <w:sz w:val="20"/>
          <w:szCs w:val="20"/>
        </w:rPr>
        <w:t>, д.1</w:t>
      </w:r>
    </w:p>
    <w:p w:rsidR="00005DFC" w:rsidRDefault="00005DFC" w:rsidP="00005DFC">
      <w:pPr>
        <w:pStyle w:val="ParagraphSty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05DFC" w:rsidRDefault="00005DFC" w:rsidP="00005DFC">
      <w:pPr>
        <w:pStyle w:val="ParagraphSty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5000" w:type="pct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3"/>
        <w:gridCol w:w="3992"/>
      </w:tblGrid>
      <w:tr w:rsidR="00005DFC" w:rsidRPr="00E25803" w:rsidTr="006A0919">
        <w:trPr>
          <w:tblCellSpacing w:w="0" w:type="dxa"/>
          <w:jc w:val="center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005DFC" w:rsidRPr="00E25803" w:rsidRDefault="00005DFC" w:rsidP="006A09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 xml:space="preserve">Введено в действие приказом </w:t>
            </w:r>
            <w:r w:rsidRPr="00E25803">
              <w:rPr>
                <w:rFonts w:ascii="Times New Roman" w:hAnsi="Times New Roman" w:cs="Times New Roman"/>
              </w:rPr>
              <w:br/>
              <w:t>от «___» ___________ 20___ г. № ____</w:t>
            </w:r>
          </w:p>
          <w:p w:rsidR="00005DFC" w:rsidRPr="00E25803" w:rsidRDefault="00005DFC" w:rsidP="006A09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МОУ Будинской</w:t>
            </w:r>
            <w:r w:rsidRPr="00E25803">
              <w:rPr>
                <w:rFonts w:ascii="Times New Roman" w:hAnsi="Times New Roman" w:cs="Times New Roman"/>
              </w:rPr>
              <w:t xml:space="preserve"> ООШ</w:t>
            </w:r>
          </w:p>
          <w:p w:rsidR="00005DFC" w:rsidRPr="00E25803" w:rsidRDefault="00005DFC" w:rsidP="006A09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/ А.С.Бабаев/</w:t>
            </w:r>
          </w:p>
          <w:p w:rsidR="00005DFC" w:rsidRPr="00E25803" w:rsidRDefault="00005DFC" w:rsidP="006A09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005DFC" w:rsidRPr="00E25803" w:rsidRDefault="00005DFC" w:rsidP="006A09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05DFC" w:rsidRPr="00E25803" w:rsidRDefault="00005DFC" w:rsidP="006A09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УТВЕРЖДЕНО</w:t>
            </w:r>
          </w:p>
          <w:p w:rsidR="00005DFC" w:rsidRPr="00E25803" w:rsidRDefault="00005DFC" w:rsidP="006A09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на педагогическом совете школы</w:t>
            </w:r>
          </w:p>
          <w:p w:rsidR="00005DFC" w:rsidRPr="00E25803" w:rsidRDefault="00005DFC" w:rsidP="006A09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протокол № _____</w:t>
            </w:r>
          </w:p>
          <w:p w:rsidR="00005DFC" w:rsidRPr="00E25803" w:rsidRDefault="00005DFC" w:rsidP="006A09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25803">
              <w:rPr>
                <w:rFonts w:ascii="Times New Roman" w:hAnsi="Times New Roman" w:cs="Times New Roman"/>
              </w:rPr>
              <w:t>от «___» ___________ 20___ г.</w:t>
            </w:r>
          </w:p>
          <w:p w:rsidR="00005DFC" w:rsidRPr="00E25803" w:rsidRDefault="00005DFC" w:rsidP="006A09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251E64" w:rsidRDefault="00251E64" w:rsidP="00251E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251E64" w:rsidRPr="00ED53A3" w:rsidRDefault="00251E64" w:rsidP="00251E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251E64" w:rsidRDefault="00251E64" w:rsidP="00251E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МЕТОДИЧЕСКОМ ОБЪЕДИНЕНИИ </w:t>
      </w:r>
    </w:p>
    <w:p w:rsidR="00251E64" w:rsidRDefault="00C9113C" w:rsidP="00251E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УЧИТЕЛЕЙ МОУ БУДИНСКОЙ</w:t>
      </w:r>
      <w:r w:rsidR="00005D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СОШ</w:t>
      </w:r>
    </w:p>
    <w:p w:rsidR="00251E64" w:rsidRPr="00251E64" w:rsidRDefault="00251E64" w:rsidP="00251E6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251E64" w:rsidRPr="00ED53A3" w:rsidRDefault="00251E64" w:rsidP="00983300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  <w:bookmarkStart w:id="0" w:name="_GoBack"/>
      <w:bookmarkEnd w:id="0"/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Методическое объединение учителей является основным структурным подразделением методической службы школы, осуществляющим руководство учебно-воспитательной, методической  и внеклассной работой по одному или нескольким учебным предметам.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области.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Методическое объединение создается, реорганизуется и ликвидируется </w:t>
      </w:r>
      <w:r w:rsidR="00005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директора </w:t>
      </w:r>
      <w:proofErr w:type="spellStart"/>
      <w:r w:rsidR="00005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щколы</w:t>
      </w:r>
      <w:proofErr w:type="spellEnd"/>
      <w:r w:rsidR="00005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Методическое объединение непосредствен</w:t>
      </w:r>
      <w:r w:rsidR="00005D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подчиняется директору школы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1E64" w:rsidRPr="00983300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Методическое объединение в своей деятельности соблюдает Конвенцию о правах ребенка, руководствуется Конституцией и законами РФ, указами Президента России, решением Правительства РФ, органов управления образованием, а также уставом, локальными актами школы, приказами и распоряжениями директора.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3адачи методического объединения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работе методических объединений через различные виды деятельности предполагается решение следующих задач: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профессионального, культурного, творческого роста педагогов;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освоение нового содержания, технологий и методов педагогической деятельности;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организация инновационной деятельности в рамках предмета или предметной области;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атмосферы ответственности за конечные результаты труда;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изучение и анализ состояния преподавания учебного предмета или группы предметов определенной образовательной области;</w:t>
      </w:r>
    </w:p>
    <w:p w:rsidR="00251E64" w:rsidRPr="00251E64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обобщение прогрессивного педагогического опыта, его пропаганда и внедрение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практику работы школы</w:t>
      </w:r>
      <w:r w:rsidRPr="00251E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Содержание и основные формы деятельности методического объединения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В содержание деятельности методического объединения входят: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изучение нормативной и методической документации по вопросам образования;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отбор содержания и составление рабочих программ по предметам с учетом вариативности и </w:t>
      </w:r>
      <w:proofErr w:type="spellStart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разноуровневого</w:t>
      </w:r>
      <w:proofErr w:type="spellEnd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преподавания;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авторских программ и методик учителей;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утверждение аттестационного материала для процедуры промежуточного контроля в переводных классах, аттестационного материала для проведения итоговой аттестации в выпускных классах (для устных экзаменов);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анализа состояния преподавания предмета или группы предметов одной образовательной области;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организация </w:t>
      </w:r>
      <w:proofErr w:type="spellStart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взаимопосещений</w:t>
      </w:r>
      <w:proofErr w:type="spellEnd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уроков с последующим самоанализом педагога и анализом достигнутых результатов;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выработка единых требований к оценке результатов освоения учащимися учебных программ;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обобщение и распространение передового опыта педагогов, работающих в методическом объединении;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методическое сопровождение учащихся при изучении наиболее трудных тем, вопросов, требующих взаимодействия учителей различных предметов;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работы по накоплению дидактического материала;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ознакомление с методическими разработками различных авторов по предмету или группе предметов одной образовательной области;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проведение творческих отчетов, посвященных профессиональному самообразованию учителей, работе на курсах повышения квалификации, заслушивание отчетов о творческих командировках;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и проведение предметных недель (декад) в образовательном учреждении;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по активизации творческого потенциала учителей.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3.2. Основными формами работы методического объединения являются: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заседания, посвященные вопросам методики обучения и воспитания обучающихся;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круглые столы, семинары по учебно-методическим проблемам;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творческие отчеты учителей;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открытые уроки и внеклассные мероприятия;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лекции, доклады, сообщения и дискуссии по методикам обучения и воспитания, вопросам общей педагогики и психологии;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предметные недели (декады);</w:t>
      </w:r>
    </w:p>
    <w:p w:rsidR="00251E64" w:rsidRPr="00983300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взаимопосещение</w:t>
      </w:r>
      <w:proofErr w:type="spellEnd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уроков.</w:t>
      </w:r>
    </w:p>
    <w:p w:rsidR="00251E64" w:rsidRPr="00ED53A3" w:rsidRDefault="00251E64" w:rsidP="00983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Организация деятельности методического объединения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Методическое объединение учителей ежегодно избирает руководителя и секретаря.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Руководитель методического объединения: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планирует работу методического объединения;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оказывает методическую помощь;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участвует в составлении тематических и итоговых контрольных срезов знаний, умений и навыков учащихся;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контролирует проведение и подписывает протоколы заседаний методического объединения;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участвует в работе школьной аттестационной комиссии;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участвует во </w:t>
      </w:r>
      <w:proofErr w:type="spellStart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внутришкольном</w:t>
      </w:r>
      <w:proofErr w:type="spellEnd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контроле.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Секретарь методического объединения ведет протоколы его заседаний.</w:t>
      </w:r>
    </w:p>
    <w:p w:rsidR="00251E64" w:rsidRPr="00983300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Заседания методического объединения проводятся не реже одного раза в 2 месяца.</w:t>
      </w:r>
    </w:p>
    <w:p w:rsidR="00251E64" w:rsidRPr="00983300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Права и обязанности методического объединения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Методическое объединение имеет право: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выражать пожелания руководству школы при распределении учебной нагрузки;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вносить предложения об установлении надбавок и доплат к должностным окладам за заведование предметными учебными кабинетами, за ведение предметных кружков и т.д.;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требовать от администрации своевременного обеспечения членов методического объединения всей необходимой инструктивной, нормативной и научно-методической документацией;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проводить конкурсы профессионального мастерства, смотры учебных кабинетов.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</w:t>
      </w: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участник методического объединения обязан: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участвовать в заседаниях методического объединения;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стремиться к повышению уровня профессионального мастерства;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знать тенденции развития методики преподавания предмета;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владеть основами самоанализа педагогической деятельности;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активно участвовать в разработке открытых мероприятий (уроков, внеклассных мероприятий по предмету и др.).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Документация методического объединения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К документации методического объединения относятся: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приказ директора школы о создании методического объединения;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приказ о назначении на должность руководителя методического объединения;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положение о методическом объединении;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работы методического объединения за прошедший учебный год с указанием: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степени выполнения плана работы методического объединения;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самого существенного и ценного опыта методического объединения и отдельных учителей;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оценки знаний, умений и навыков учащихся по предмету;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оценки результатов предметных олимпиад (в динамике за несколько лет);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анализа проведения открытых уроков;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итогов </w:t>
      </w:r>
      <w:proofErr w:type="spellStart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взаимопосещения</w:t>
      </w:r>
      <w:proofErr w:type="spellEnd"/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уроков;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состояния материально-технической базы предметных кабинетов и описания работы по ее поддержанию;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причин неудач в работе методического объединения и отдельных педагогов (если таковые имелись).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 работы методического объединения в новом учебном году;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банк данных об учителях, входящих в методическое объединение;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 проведения предметной недели или декады;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сведения о темах самообразования учителей, входящих в методическое объединение;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график проведения открытых уроков;</w:t>
      </w:r>
    </w:p>
    <w:p w:rsidR="00251E64" w:rsidRPr="00ED53A3" w:rsidRDefault="00251E64" w:rsidP="009833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сведения о предметных кружках и факультативах, которые ведут члены методического объединения;</w:t>
      </w:r>
    </w:p>
    <w:p w:rsidR="00251E64" w:rsidRPr="00ED53A3" w:rsidRDefault="00251E64" w:rsidP="00983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график проведения административных контрольных работ;</w:t>
      </w:r>
    </w:p>
    <w:p w:rsidR="00251E64" w:rsidRPr="00ED53A3" w:rsidRDefault="00251E64" w:rsidP="00983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график повышения квалификации учителей;</w:t>
      </w:r>
    </w:p>
    <w:p w:rsidR="00251E64" w:rsidRPr="00ED53A3" w:rsidRDefault="00251E64" w:rsidP="00983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протоколы заседаний методического объединения.</w:t>
      </w:r>
    </w:p>
    <w:p w:rsidR="00251E64" w:rsidRPr="00ED53A3" w:rsidRDefault="00251E64" w:rsidP="00983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3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Анализ деятельности методического объединения представляется администрации школы в конце учебного года, план работы на год - в начале учебного года.</w:t>
      </w:r>
    </w:p>
    <w:p w:rsidR="00B405C0" w:rsidRDefault="00B405C0" w:rsidP="00983300">
      <w:pPr>
        <w:spacing w:after="0" w:line="240" w:lineRule="auto"/>
        <w:jc w:val="both"/>
      </w:pPr>
    </w:p>
    <w:sectPr w:rsidR="00B4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1E"/>
    <w:rsid w:val="00005DFC"/>
    <w:rsid w:val="00251E64"/>
    <w:rsid w:val="00983300"/>
    <w:rsid w:val="00B14770"/>
    <w:rsid w:val="00B405C0"/>
    <w:rsid w:val="00C9113C"/>
    <w:rsid w:val="00CC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60D86-9031-4065-A754-7766E08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5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5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05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6</cp:revision>
  <dcterms:created xsi:type="dcterms:W3CDTF">2012-11-14T18:20:00Z</dcterms:created>
  <dcterms:modified xsi:type="dcterms:W3CDTF">2018-11-12T11:24:00Z</dcterms:modified>
</cp:coreProperties>
</file>